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52" w:rsidRPr="0008150B" w:rsidRDefault="00A13B9F" w:rsidP="0008150B">
      <w:pPr>
        <w:pStyle w:val="1"/>
        <w:jc w:val="center"/>
      </w:pPr>
      <w:r w:rsidRPr="0008150B">
        <w:rPr>
          <w:rFonts w:hint="eastAsia"/>
        </w:rPr>
        <w:t>供应商操作指引</w:t>
      </w:r>
    </w:p>
    <w:p w:rsidR="00A13B9F" w:rsidRPr="0008150B" w:rsidRDefault="00A13B9F" w:rsidP="0008150B">
      <w:pPr>
        <w:pStyle w:val="2"/>
      </w:pPr>
      <w:r w:rsidRPr="0008150B">
        <w:rPr>
          <w:rFonts w:hint="eastAsia"/>
        </w:rPr>
        <w:t>一、注册</w:t>
      </w:r>
    </w:p>
    <w:p w:rsidR="00A13B9F" w:rsidRPr="0008150B" w:rsidRDefault="0008150B">
      <w:pPr>
        <w:rPr>
          <w:sz w:val="24"/>
          <w:szCs w:val="24"/>
        </w:rPr>
      </w:pPr>
      <w:r w:rsidRPr="0008150B">
        <w:rPr>
          <w:rFonts w:hint="eastAsia"/>
          <w:sz w:val="24"/>
          <w:szCs w:val="24"/>
        </w:rPr>
        <w:t>（一）</w:t>
      </w:r>
      <w:proofErr w:type="gramStart"/>
      <w:r w:rsidR="00A13B9F" w:rsidRPr="0008150B">
        <w:rPr>
          <w:rFonts w:hint="eastAsia"/>
          <w:sz w:val="24"/>
          <w:szCs w:val="24"/>
        </w:rPr>
        <w:t>用谷歌浏览器</w:t>
      </w:r>
      <w:proofErr w:type="gramEnd"/>
      <w:r w:rsidR="00A13B9F" w:rsidRPr="0008150B">
        <w:rPr>
          <w:rFonts w:hint="eastAsia"/>
          <w:sz w:val="24"/>
          <w:szCs w:val="24"/>
        </w:rPr>
        <w:t>或者</w:t>
      </w:r>
      <w:r w:rsidR="00A13B9F" w:rsidRPr="0008150B">
        <w:rPr>
          <w:rFonts w:hint="eastAsia"/>
          <w:sz w:val="24"/>
          <w:szCs w:val="24"/>
        </w:rPr>
        <w:t>360</w:t>
      </w:r>
      <w:r w:rsidR="00A13B9F" w:rsidRPr="0008150B">
        <w:rPr>
          <w:rFonts w:hint="eastAsia"/>
          <w:sz w:val="24"/>
          <w:szCs w:val="24"/>
        </w:rPr>
        <w:t>安全浏览器打开</w:t>
      </w:r>
      <w:proofErr w:type="gramStart"/>
      <w:r w:rsidR="00A13B9F" w:rsidRPr="0008150B">
        <w:rPr>
          <w:rFonts w:hint="eastAsia"/>
          <w:sz w:val="24"/>
          <w:szCs w:val="24"/>
        </w:rPr>
        <w:t>云采链线上</w:t>
      </w:r>
      <w:proofErr w:type="gramEnd"/>
      <w:r w:rsidR="00A13B9F" w:rsidRPr="0008150B">
        <w:rPr>
          <w:rFonts w:hint="eastAsia"/>
          <w:sz w:val="24"/>
          <w:szCs w:val="24"/>
        </w:rPr>
        <w:t>采购一体化平台（</w:t>
      </w:r>
      <w:r w:rsidR="00A13B9F" w:rsidRPr="0008150B">
        <w:rPr>
          <w:sz w:val="24"/>
          <w:szCs w:val="24"/>
        </w:rPr>
        <w:t>www.choicelink.cn</w:t>
      </w:r>
      <w:r w:rsidR="00A13B9F" w:rsidRPr="0008150B">
        <w:rPr>
          <w:rFonts w:hint="eastAsia"/>
          <w:sz w:val="24"/>
          <w:szCs w:val="24"/>
        </w:rPr>
        <w:t>）</w:t>
      </w:r>
      <w:r w:rsidRPr="0008150B">
        <w:rPr>
          <w:rFonts w:hint="eastAsia"/>
          <w:sz w:val="24"/>
          <w:szCs w:val="24"/>
        </w:rPr>
        <w:t>，点右边的立即注册，然后选“供应商”角色注册。</w:t>
      </w:r>
    </w:p>
    <w:p w:rsidR="00A13B9F" w:rsidRPr="0008150B" w:rsidRDefault="000815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063029" wp14:editId="3F151612">
            <wp:extent cx="5274310" cy="2759856"/>
            <wp:effectExtent l="19050" t="19050" r="2159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0815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479655" wp14:editId="57806401">
            <wp:extent cx="5274310" cy="2949096"/>
            <wp:effectExtent l="19050" t="19050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0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0815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</w:t>
      </w:r>
      <w:r w:rsidR="00BF0347">
        <w:rPr>
          <w:rFonts w:hint="eastAsia"/>
          <w:sz w:val="28"/>
          <w:szCs w:val="28"/>
        </w:rPr>
        <w:t>按照页面格式填写注册信息，然后点“下一步”，</w:t>
      </w:r>
      <w:r w:rsidR="00715A30">
        <w:rPr>
          <w:rFonts w:hint="eastAsia"/>
          <w:sz w:val="28"/>
          <w:szCs w:val="28"/>
        </w:rPr>
        <w:t>选“供应商”角色登录系统，再完善公司的详细，并“提交认证”，等待审核</w:t>
      </w:r>
      <w:r w:rsidR="00BF0347">
        <w:rPr>
          <w:rFonts w:hint="eastAsia"/>
          <w:sz w:val="28"/>
          <w:szCs w:val="28"/>
        </w:rPr>
        <w:t>。</w:t>
      </w:r>
    </w:p>
    <w:p w:rsidR="00A13B9F" w:rsidRPr="0008150B" w:rsidRDefault="00BF034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1BE9A4" wp14:editId="443CE270">
            <wp:extent cx="5274310" cy="6643555"/>
            <wp:effectExtent l="19050" t="19050" r="2159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3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715A3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14587D" wp14:editId="24341B33">
            <wp:extent cx="5274310" cy="2875231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715A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</w:t>
      </w:r>
      <w:r w:rsidR="007216BB">
        <w:rPr>
          <w:rFonts w:hint="eastAsia"/>
          <w:sz w:val="28"/>
          <w:szCs w:val="28"/>
        </w:rPr>
        <w:t>审核通过，即注册成功；如果审核不通过，请登录系统查看原因以及按要求</w:t>
      </w:r>
      <w:proofErr w:type="gramStart"/>
      <w:r w:rsidR="007216BB">
        <w:rPr>
          <w:rFonts w:hint="eastAsia"/>
          <w:sz w:val="28"/>
          <w:szCs w:val="28"/>
        </w:rPr>
        <w:t>改正再</w:t>
      </w:r>
      <w:proofErr w:type="gramEnd"/>
      <w:r w:rsidR="007216BB">
        <w:rPr>
          <w:rFonts w:hint="eastAsia"/>
          <w:sz w:val="28"/>
          <w:szCs w:val="28"/>
        </w:rPr>
        <w:t>提交认证。</w:t>
      </w:r>
    </w:p>
    <w:p w:rsidR="00A13B9F" w:rsidRPr="0008150B" w:rsidRDefault="007216BB" w:rsidP="007216BB">
      <w:pPr>
        <w:pStyle w:val="2"/>
      </w:pPr>
      <w:r>
        <w:rPr>
          <w:rFonts w:hint="eastAsia"/>
        </w:rPr>
        <w:t>二、报名</w:t>
      </w:r>
    </w:p>
    <w:p w:rsidR="00A13B9F" w:rsidRPr="0008150B" w:rsidRDefault="007216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proofErr w:type="gramStart"/>
      <w:r w:rsidR="00CD414E">
        <w:rPr>
          <w:rFonts w:hint="eastAsia"/>
          <w:sz w:val="28"/>
          <w:szCs w:val="28"/>
        </w:rPr>
        <w:t>用谷歌浏览器</w:t>
      </w:r>
      <w:proofErr w:type="gramEnd"/>
      <w:r w:rsidR="00CD414E">
        <w:rPr>
          <w:rFonts w:hint="eastAsia"/>
          <w:sz w:val="28"/>
          <w:szCs w:val="28"/>
        </w:rPr>
        <w:t>或者</w:t>
      </w:r>
      <w:r w:rsidR="00CD414E">
        <w:rPr>
          <w:rFonts w:hint="eastAsia"/>
          <w:sz w:val="28"/>
          <w:szCs w:val="28"/>
        </w:rPr>
        <w:t>360</w:t>
      </w:r>
      <w:r w:rsidR="00CD414E">
        <w:rPr>
          <w:rFonts w:hint="eastAsia"/>
          <w:sz w:val="28"/>
          <w:szCs w:val="28"/>
        </w:rPr>
        <w:t>安全浏览器打开</w:t>
      </w:r>
      <w:proofErr w:type="gramStart"/>
      <w:r w:rsidR="00CD414E">
        <w:rPr>
          <w:rFonts w:hint="eastAsia"/>
          <w:sz w:val="28"/>
          <w:szCs w:val="28"/>
        </w:rPr>
        <w:t>云采链线上</w:t>
      </w:r>
      <w:proofErr w:type="gramEnd"/>
      <w:r w:rsidR="00CD414E">
        <w:rPr>
          <w:rFonts w:hint="eastAsia"/>
          <w:sz w:val="28"/>
          <w:szCs w:val="28"/>
        </w:rPr>
        <w:t>采购一体化平台（</w:t>
      </w:r>
      <w:r w:rsidR="00CD414E" w:rsidRPr="00CD414E">
        <w:rPr>
          <w:sz w:val="28"/>
          <w:szCs w:val="28"/>
        </w:rPr>
        <w:t>www.choicelink.cn</w:t>
      </w:r>
      <w:r w:rsidR="00CD414E">
        <w:rPr>
          <w:rFonts w:hint="eastAsia"/>
          <w:sz w:val="28"/>
          <w:szCs w:val="28"/>
        </w:rPr>
        <w:t>），在“项目公告”这里找到要报名的项目公告，打开项目公告后，再点右边的“正在报名”，按页面提示操作。</w:t>
      </w:r>
    </w:p>
    <w:p w:rsidR="00A13B9F" w:rsidRPr="0008150B" w:rsidRDefault="00CD414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F65179" wp14:editId="22DEA0C7">
            <wp:extent cx="5274310" cy="3093774"/>
            <wp:effectExtent l="19050" t="19050" r="215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CD414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83680" wp14:editId="4850DA40">
            <wp:extent cx="5274310" cy="3000985"/>
            <wp:effectExtent l="19050" t="19050" r="2159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67461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（二）如果页面提示需要申请入库，就按页面要求上</w:t>
      </w:r>
      <w:proofErr w:type="gramStart"/>
      <w:r>
        <w:rPr>
          <w:rFonts w:hint="eastAsia"/>
          <w:sz w:val="28"/>
          <w:szCs w:val="28"/>
        </w:rPr>
        <w:t>传申请</w:t>
      </w:r>
      <w:proofErr w:type="gramEnd"/>
      <w:r>
        <w:rPr>
          <w:rFonts w:hint="eastAsia"/>
          <w:sz w:val="28"/>
          <w:szCs w:val="28"/>
        </w:rPr>
        <w:t>资料，再提交申请，然后留意短信消息，等审核通过后，再重复上一步的操作，即重新点“正在报名”，按页面提示操作。</w:t>
      </w:r>
    </w:p>
    <w:p w:rsidR="00A13B9F" w:rsidRPr="0008150B" w:rsidRDefault="0067461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BD89C2" wp14:editId="4A63355A">
            <wp:extent cx="5274310" cy="2447304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67461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</w:t>
      </w:r>
      <w:r w:rsidR="00E54520">
        <w:rPr>
          <w:rFonts w:hint="eastAsia"/>
          <w:sz w:val="28"/>
          <w:szCs w:val="28"/>
        </w:rPr>
        <w:t>进入报名页面后，</w:t>
      </w:r>
      <w:r w:rsidR="00E54520" w:rsidRPr="00E54520">
        <w:rPr>
          <w:rFonts w:hint="eastAsia"/>
          <w:b/>
          <w:sz w:val="28"/>
          <w:szCs w:val="28"/>
        </w:rPr>
        <w:t>请仔细阅读项目公告内容</w:t>
      </w:r>
      <w:r w:rsidR="00E54520">
        <w:rPr>
          <w:rFonts w:hint="eastAsia"/>
          <w:sz w:val="28"/>
          <w:szCs w:val="28"/>
        </w:rPr>
        <w:t>，公告中写明了报名要求和报价要求</w:t>
      </w:r>
      <w:r w:rsidR="00C44384">
        <w:rPr>
          <w:rFonts w:hint="eastAsia"/>
          <w:sz w:val="28"/>
          <w:szCs w:val="28"/>
        </w:rPr>
        <w:t>，按要求准备资料</w:t>
      </w:r>
      <w:r w:rsidR="00E54520">
        <w:rPr>
          <w:rFonts w:hint="eastAsia"/>
          <w:sz w:val="28"/>
          <w:szCs w:val="28"/>
        </w:rPr>
        <w:t>。点“支付平台保障金”查看保障金账号，点“我要报名”进入上传报名资料的页面</w:t>
      </w:r>
      <w:r w:rsidR="00C44384">
        <w:rPr>
          <w:rFonts w:hint="eastAsia"/>
          <w:sz w:val="28"/>
          <w:szCs w:val="28"/>
        </w:rPr>
        <w:t>，上传资质文件和提交报名。</w:t>
      </w:r>
    </w:p>
    <w:p w:rsidR="00A13B9F" w:rsidRPr="0008150B" w:rsidRDefault="00A13B9F">
      <w:pPr>
        <w:rPr>
          <w:sz w:val="28"/>
          <w:szCs w:val="28"/>
        </w:rPr>
      </w:pPr>
    </w:p>
    <w:p w:rsidR="00A13B9F" w:rsidRPr="0008150B" w:rsidRDefault="0067461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1DA46" wp14:editId="3FD88521">
            <wp:extent cx="5274310" cy="2184810"/>
            <wp:effectExtent l="19050" t="19050" r="2159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C443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（四）提交报名后，等待项目负责人审核报名资质材料，当页面上的报名状态显示“审核通过”时，表示报名成功。如果显示“不通过”，请点“我要报名”进入上</w:t>
      </w:r>
      <w:proofErr w:type="gramStart"/>
      <w:r>
        <w:rPr>
          <w:rFonts w:hint="eastAsia"/>
          <w:sz w:val="28"/>
          <w:szCs w:val="28"/>
        </w:rPr>
        <w:t>传资料</w:t>
      </w:r>
      <w:proofErr w:type="gramEnd"/>
      <w:r>
        <w:rPr>
          <w:rFonts w:hint="eastAsia"/>
          <w:sz w:val="28"/>
          <w:szCs w:val="28"/>
        </w:rPr>
        <w:t>页面查看驳回原因，并按要求重新上传报名资料和提交报名。</w:t>
      </w:r>
    </w:p>
    <w:p w:rsidR="00A13B9F" w:rsidRPr="00730508" w:rsidRDefault="00730508" w:rsidP="00730508">
      <w:pPr>
        <w:pStyle w:val="2"/>
      </w:pPr>
      <w:r>
        <w:rPr>
          <w:rFonts w:hint="eastAsia"/>
        </w:rPr>
        <w:t>三、报价</w:t>
      </w:r>
    </w:p>
    <w:p w:rsidR="00A13B9F" w:rsidRPr="0008150B" w:rsidRDefault="0073050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（一）查看项目公告</w:t>
      </w:r>
      <w:r w:rsidR="006E253A">
        <w:rPr>
          <w:rFonts w:hint="eastAsia"/>
          <w:sz w:val="28"/>
          <w:szCs w:val="28"/>
        </w:rPr>
        <w:t>里面的</w:t>
      </w:r>
      <w:r w:rsidR="006E253A" w:rsidRPr="006E253A">
        <w:rPr>
          <w:rFonts w:hint="eastAsia"/>
          <w:b/>
          <w:sz w:val="28"/>
          <w:szCs w:val="28"/>
        </w:rPr>
        <w:t>报价时间</w:t>
      </w:r>
      <w:r w:rsidR="006E253A">
        <w:rPr>
          <w:rFonts w:hint="eastAsia"/>
          <w:sz w:val="28"/>
          <w:szCs w:val="28"/>
        </w:rPr>
        <w:t>、</w:t>
      </w:r>
      <w:r w:rsidR="006E253A" w:rsidRPr="006E253A">
        <w:rPr>
          <w:rFonts w:hint="eastAsia"/>
          <w:b/>
          <w:sz w:val="28"/>
          <w:szCs w:val="28"/>
        </w:rPr>
        <w:t>报价要求</w:t>
      </w:r>
      <w:r w:rsidR="006E253A">
        <w:rPr>
          <w:rFonts w:hint="eastAsia"/>
          <w:sz w:val="28"/>
          <w:szCs w:val="28"/>
        </w:rPr>
        <w:t>和</w:t>
      </w:r>
      <w:r w:rsidR="006E253A" w:rsidRPr="006E253A">
        <w:rPr>
          <w:rFonts w:hint="eastAsia"/>
          <w:b/>
          <w:sz w:val="28"/>
          <w:szCs w:val="28"/>
        </w:rPr>
        <w:t>确定成交候选人</w:t>
      </w:r>
      <w:r w:rsidR="006E253A">
        <w:rPr>
          <w:rFonts w:hint="eastAsia"/>
          <w:sz w:val="28"/>
          <w:szCs w:val="28"/>
        </w:rPr>
        <w:t>，了解报价规则后，点右边的“正在报价”，按页面提示操作。</w:t>
      </w:r>
    </w:p>
    <w:p w:rsidR="00A13B9F" w:rsidRPr="0008150B" w:rsidRDefault="006E253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024098" wp14:editId="7AB150B4">
            <wp:extent cx="5274310" cy="2842878"/>
            <wp:effectExtent l="19050" t="19050" r="2159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6E253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6D1D2D" wp14:editId="7A3E4FF1">
            <wp:extent cx="5274310" cy="2496751"/>
            <wp:effectExtent l="19050" t="19050" r="2159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40AB5" w:rsidRDefault="006E25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</w:t>
      </w:r>
      <w:r w:rsidR="00940AB5">
        <w:rPr>
          <w:rFonts w:hint="eastAsia"/>
          <w:sz w:val="28"/>
          <w:szCs w:val="28"/>
        </w:rPr>
        <w:t>点公告页面右边的“正在报价”可以直接跳转到报价页面。或者登录平台后点左侧的“我要报价”，找到项目后再点右边的“项目操作”也可以进入到报价页面。</w:t>
      </w:r>
    </w:p>
    <w:p w:rsidR="00940AB5" w:rsidRDefault="00940AB5">
      <w:pPr>
        <w:rPr>
          <w:sz w:val="28"/>
          <w:szCs w:val="28"/>
        </w:rPr>
      </w:pPr>
      <w:r>
        <w:rPr>
          <w:rFonts w:hint="eastAsia"/>
          <w:noProof/>
          <w:position w:val="-62"/>
          <w:sz w:val="20"/>
          <w:szCs w:val="20"/>
        </w:rPr>
        <w:drawing>
          <wp:inline distT="0" distB="0" distL="0" distR="0">
            <wp:extent cx="5274310" cy="1799395"/>
            <wp:effectExtent l="19050" t="19050" r="2159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940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</w:t>
      </w:r>
      <w:r w:rsidR="006E253A">
        <w:rPr>
          <w:rFonts w:hint="eastAsia"/>
          <w:sz w:val="28"/>
          <w:szCs w:val="28"/>
        </w:rPr>
        <w:t>进入报价页面后，按</w:t>
      </w:r>
      <w:r w:rsidRPr="00940AB5">
        <w:rPr>
          <w:rFonts w:hint="eastAsia"/>
          <w:b/>
          <w:sz w:val="28"/>
          <w:szCs w:val="28"/>
        </w:rPr>
        <w:t>报价</w:t>
      </w:r>
      <w:r w:rsidR="006E253A" w:rsidRPr="00940AB5">
        <w:rPr>
          <w:rFonts w:hint="eastAsia"/>
          <w:b/>
          <w:sz w:val="28"/>
          <w:szCs w:val="28"/>
        </w:rPr>
        <w:t>要求</w:t>
      </w:r>
      <w:r w:rsidR="006E253A">
        <w:rPr>
          <w:rFonts w:hint="eastAsia"/>
          <w:sz w:val="28"/>
          <w:szCs w:val="28"/>
        </w:rPr>
        <w:t>上传报价文件，</w:t>
      </w:r>
      <w:r>
        <w:rPr>
          <w:rFonts w:hint="eastAsia"/>
          <w:sz w:val="28"/>
          <w:szCs w:val="28"/>
        </w:rPr>
        <w:t>并在“报价数额”这里填写报价（与</w:t>
      </w:r>
      <w:r w:rsidRPr="00940AB5">
        <w:rPr>
          <w:rFonts w:hint="eastAsia"/>
          <w:b/>
          <w:sz w:val="28"/>
          <w:szCs w:val="28"/>
        </w:rPr>
        <w:t>报价表</w:t>
      </w:r>
      <w:r>
        <w:rPr>
          <w:rFonts w:hint="eastAsia"/>
          <w:sz w:val="28"/>
          <w:szCs w:val="28"/>
        </w:rPr>
        <w:t>填的报价</w:t>
      </w:r>
      <w:r w:rsidRPr="00940AB5">
        <w:rPr>
          <w:rFonts w:hint="eastAsia"/>
          <w:b/>
          <w:sz w:val="28"/>
          <w:szCs w:val="28"/>
        </w:rPr>
        <w:t>保持一致</w:t>
      </w:r>
      <w:r>
        <w:rPr>
          <w:rFonts w:hint="eastAsia"/>
          <w:sz w:val="28"/>
          <w:szCs w:val="28"/>
        </w:rPr>
        <w:t>），提交报价后，可以在页面上</w:t>
      </w:r>
      <w:r w:rsidR="00803394" w:rsidRPr="00803394">
        <w:rPr>
          <w:rFonts w:hint="eastAsia"/>
          <w:b/>
          <w:sz w:val="28"/>
          <w:szCs w:val="28"/>
        </w:rPr>
        <w:t>查看报价记录</w:t>
      </w:r>
      <w:r w:rsidR="00803394">
        <w:rPr>
          <w:rFonts w:hint="eastAsia"/>
          <w:sz w:val="28"/>
          <w:szCs w:val="28"/>
        </w:rPr>
        <w:t>，检查报价资料有没有错漏。项目公告中会写明</w:t>
      </w:r>
      <w:r w:rsidR="00803394" w:rsidRPr="00803394">
        <w:rPr>
          <w:rFonts w:hint="eastAsia"/>
          <w:b/>
          <w:sz w:val="28"/>
          <w:szCs w:val="28"/>
        </w:rPr>
        <w:t>报价次数（即可报价次数）</w:t>
      </w:r>
      <w:r w:rsidR="00803394">
        <w:rPr>
          <w:rFonts w:hint="eastAsia"/>
          <w:sz w:val="28"/>
          <w:szCs w:val="28"/>
        </w:rPr>
        <w:t>，在报价时间内，如果发现报价有错漏，同时剩余可报价次数</w:t>
      </w:r>
      <w:r w:rsidR="00803394" w:rsidRPr="002D6AC6">
        <w:rPr>
          <w:rFonts w:hint="eastAsia"/>
          <w:b/>
          <w:sz w:val="28"/>
          <w:szCs w:val="28"/>
          <w:u w:val="single"/>
        </w:rPr>
        <w:t>不为</w:t>
      </w:r>
      <w:r w:rsidR="00803394" w:rsidRPr="002D6AC6">
        <w:rPr>
          <w:rFonts w:hint="eastAsia"/>
          <w:b/>
          <w:sz w:val="28"/>
          <w:szCs w:val="28"/>
          <w:u w:val="single"/>
        </w:rPr>
        <w:t>0</w:t>
      </w:r>
      <w:r w:rsidR="00803394">
        <w:rPr>
          <w:rFonts w:hint="eastAsia"/>
          <w:sz w:val="28"/>
          <w:szCs w:val="28"/>
        </w:rPr>
        <w:t>，就有机会重新再上传报价文件和提交报价，</w:t>
      </w:r>
      <w:r w:rsidR="00803394" w:rsidRPr="002D6AC6">
        <w:rPr>
          <w:rFonts w:hint="eastAsia"/>
          <w:b/>
          <w:sz w:val="28"/>
          <w:szCs w:val="28"/>
        </w:rPr>
        <w:t>以最新的为准</w:t>
      </w:r>
      <w:r w:rsidR="00803394">
        <w:rPr>
          <w:rFonts w:hint="eastAsia"/>
          <w:sz w:val="28"/>
          <w:szCs w:val="28"/>
        </w:rPr>
        <w:t>；如果剩余可报价次数</w:t>
      </w:r>
      <w:r w:rsidR="00803394" w:rsidRPr="002D6AC6">
        <w:rPr>
          <w:rFonts w:hint="eastAsia"/>
          <w:b/>
          <w:sz w:val="28"/>
          <w:szCs w:val="28"/>
          <w:u w:val="single"/>
        </w:rPr>
        <w:t>为</w:t>
      </w:r>
      <w:r w:rsidR="00803394" w:rsidRPr="002D6AC6">
        <w:rPr>
          <w:rFonts w:hint="eastAsia"/>
          <w:b/>
          <w:sz w:val="28"/>
          <w:szCs w:val="28"/>
          <w:u w:val="single"/>
        </w:rPr>
        <w:t>0</w:t>
      </w:r>
      <w:r w:rsidR="00803394">
        <w:rPr>
          <w:rFonts w:hint="eastAsia"/>
          <w:sz w:val="28"/>
          <w:szCs w:val="28"/>
        </w:rPr>
        <w:t>，则没机会再</w:t>
      </w:r>
      <w:r w:rsidR="002D6AC6">
        <w:rPr>
          <w:rFonts w:hint="eastAsia"/>
          <w:sz w:val="28"/>
          <w:szCs w:val="28"/>
        </w:rPr>
        <w:t>更改和提交报价。</w:t>
      </w:r>
    </w:p>
    <w:p w:rsidR="00A13B9F" w:rsidRPr="0008150B" w:rsidRDefault="00940AB5">
      <w:pPr>
        <w:rPr>
          <w:sz w:val="28"/>
          <w:szCs w:val="28"/>
        </w:rPr>
      </w:pPr>
      <w:r>
        <w:rPr>
          <w:rFonts w:hint="eastAsia"/>
          <w:noProof/>
          <w:position w:val="-87"/>
          <w:sz w:val="20"/>
          <w:szCs w:val="20"/>
        </w:rPr>
        <w:lastRenderedPageBreak/>
        <w:drawing>
          <wp:inline distT="0" distB="0" distL="0" distR="0">
            <wp:extent cx="5274310" cy="2527431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7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3B9F" w:rsidRPr="0008150B" w:rsidRDefault="002D6AC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</w:t>
      </w:r>
      <w:r w:rsidRPr="002D6AC6">
        <w:rPr>
          <w:rFonts w:hint="eastAsia"/>
          <w:sz w:val="28"/>
          <w:szCs w:val="28"/>
        </w:rPr>
        <w:t>报价结束后</w:t>
      </w:r>
      <w:r w:rsidR="00AB4994">
        <w:rPr>
          <w:rFonts w:hint="eastAsia"/>
          <w:sz w:val="28"/>
          <w:szCs w:val="28"/>
        </w:rPr>
        <w:t>，一般在</w:t>
      </w:r>
      <w:r w:rsidRPr="002D6AC6">
        <w:rPr>
          <w:rFonts w:hint="eastAsia"/>
          <w:sz w:val="28"/>
          <w:szCs w:val="28"/>
        </w:rPr>
        <w:t>1-5</w:t>
      </w:r>
      <w:r w:rsidRPr="002D6AC6">
        <w:rPr>
          <w:rFonts w:hint="eastAsia"/>
          <w:sz w:val="28"/>
          <w:szCs w:val="28"/>
        </w:rPr>
        <w:t>个工作日内出结果</w:t>
      </w:r>
      <w:r w:rsidR="00AB4994">
        <w:rPr>
          <w:rFonts w:hint="eastAsia"/>
          <w:sz w:val="28"/>
          <w:szCs w:val="28"/>
        </w:rPr>
        <w:t>公告</w:t>
      </w:r>
      <w:r w:rsidRPr="002D6AC6">
        <w:rPr>
          <w:rFonts w:hint="eastAsia"/>
          <w:sz w:val="28"/>
          <w:szCs w:val="28"/>
        </w:rPr>
        <w:t>，但是</w:t>
      </w:r>
      <w:r w:rsidR="00AB4994">
        <w:rPr>
          <w:rFonts w:hint="eastAsia"/>
          <w:sz w:val="28"/>
          <w:szCs w:val="28"/>
        </w:rPr>
        <w:t>也有少数项目的结果公告比较晚才发布，项目最终结果以平台上的公告信息为准</w:t>
      </w:r>
      <w:r w:rsidRPr="002D6AC6">
        <w:rPr>
          <w:rFonts w:hint="eastAsia"/>
          <w:sz w:val="28"/>
          <w:szCs w:val="28"/>
        </w:rPr>
        <w:t>。</w:t>
      </w:r>
    </w:p>
    <w:p w:rsidR="00A13B9F" w:rsidRPr="00AB4994" w:rsidRDefault="00AB4994" w:rsidP="009E220D">
      <w:pPr>
        <w:pStyle w:val="2"/>
      </w:pPr>
      <w:r>
        <w:rPr>
          <w:rFonts w:hint="eastAsia"/>
        </w:rPr>
        <w:t>四、通知书与发票</w:t>
      </w:r>
    </w:p>
    <w:p w:rsidR="002F4A0F" w:rsidRDefault="009E220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（一）供应商可在</w:t>
      </w:r>
      <w:proofErr w:type="gramStart"/>
      <w:r>
        <w:rPr>
          <w:rFonts w:hint="eastAsia"/>
          <w:sz w:val="28"/>
          <w:szCs w:val="28"/>
        </w:rPr>
        <w:t>云采链</w:t>
      </w:r>
      <w:r w:rsidR="00DA74CF">
        <w:rPr>
          <w:rFonts w:hint="eastAsia"/>
          <w:sz w:val="28"/>
          <w:szCs w:val="28"/>
        </w:rPr>
        <w:t>线上</w:t>
      </w:r>
      <w:proofErr w:type="gramEnd"/>
      <w:r w:rsidR="00DA74CF">
        <w:rPr>
          <w:rFonts w:hint="eastAsia"/>
          <w:sz w:val="28"/>
          <w:szCs w:val="28"/>
        </w:rPr>
        <w:t>采购一体化</w:t>
      </w:r>
      <w:r>
        <w:rPr>
          <w:rFonts w:hint="eastAsia"/>
          <w:sz w:val="28"/>
          <w:szCs w:val="28"/>
        </w:rPr>
        <w:t>平台首页</w:t>
      </w:r>
      <w:r w:rsidR="002F4A0F">
        <w:rPr>
          <w:rFonts w:hint="eastAsia"/>
          <w:sz w:val="28"/>
          <w:szCs w:val="28"/>
        </w:rPr>
        <w:t>（</w:t>
      </w:r>
      <w:r w:rsidR="002F4A0F" w:rsidRPr="002F4A0F">
        <w:rPr>
          <w:sz w:val="28"/>
          <w:szCs w:val="28"/>
        </w:rPr>
        <w:t>www.choicelink.cn</w:t>
      </w:r>
      <w:r w:rsidR="002F4A0F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查看结果公告，查询自己是否为成交供应商</w:t>
      </w:r>
      <w:r w:rsidR="00DA74CF">
        <w:rPr>
          <w:rFonts w:hint="eastAsia"/>
          <w:sz w:val="28"/>
          <w:szCs w:val="28"/>
        </w:rPr>
        <w:t>（中标）</w:t>
      </w:r>
      <w:r w:rsidR="002F4A0F">
        <w:rPr>
          <w:rFonts w:hint="eastAsia"/>
          <w:sz w:val="28"/>
          <w:szCs w:val="28"/>
        </w:rPr>
        <w:t>。</w:t>
      </w:r>
    </w:p>
    <w:p w:rsidR="002F4A0F" w:rsidRPr="002F4A0F" w:rsidRDefault="002F4A0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BE871A" wp14:editId="3717EC36">
            <wp:extent cx="5274310" cy="329766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4A0F" w:rsidRDefault="002F4A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（二）成交供应商可</w:t>
      </w:r>
      <w:r w:rsidR="009E220D">
        <w:rPr>
          <w:rFonts w:hint="eastAsia"/>
          <w:sz w:val="28"/>
          <w:szCs w:val="28"/>
        </w:rPr>
        <w:t>登录平台，在左侧的“缴费中心”支付服务费，并填写</w:t>
      </w:r>
      <w:r w:rsidR="009E220D" w:rsidRPr="00DA74CF">
        <w:rPr>
          <w:rFonts w:hint="eastAsia"/>
          <w:b/>
          <w:sz w:val="28"/>
          <w:szCs w:val="28"/>
          <w:u w:val="single"/>
        </w:rPr>
        <w:t>发票信息</w:t>
      </w:r>
      <w:r w:rsidR="009E220D">
        <w:rPr>
          <w:rFonts w:hint="eastAsia"/>
          <w:sz w:val="28"/>
          <w:szCs w:val="28"/>
        </w:rPr>
        <w:t>，</w:t>
      </w:r>
      <w:proofErr w:type="gramStart"/>
      <w:r w:rsidRPr="002F4A0F"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</w:rPr>
        <w:t>选</w:t>
      </w:r>
      <w:r w:rsidRPr="00565166">
        <w:rPr>
          <w:rFonts w:hint="eastAsia"/>
          <w:sz w:val="28"/>
          <w:szCs w:val="28"/>
          <w:u w:val="single"/>
        </w:rPr>
        <w:t>微信</w:t>
      </w:r>
      <w:r>
        <w:rPr>
          <w:rFonts w:hint="eastAsia"/>
          <w:sz w:val="28"/>
          <w:szCs w:val="28"/>
        </w:rPr>
        <w:t>或</w:t>
      </w:r>
      <w:proofErr w:type="gramEnd"/>
      <w:r w:rsidRPr="002F4A0F">
        <w:rPr>
          <w:rFonts w:hint="eastAsia"/>
          <w:sz w:val="28"/>
          <w:szCs w:val="28"/>
          <w:u w:val="single"/>
        </w:rPr>
        <w:t>支付</w:t>
      </w:r>
      <w:proofErr w:type="gramStart"/>
      <w:r w:rsidRPr="002F4A0F">
        <w:rPr>
          <w:rFonts w:hint="eastAsia"/>
          <w:sz w:val="28"/>
          <w:szCs w:val="28"/>
          <w:u w:val="single"/>
        </w:rPr>
        <w:t>宝</w:t>
      </w:r>
      <w:r w:rsidRPr="00DA74CF">
        <w:rPr>
          <w:rFonts w:hint="eastAsia"/>
          <w:b/>
          <w:sz w:val="28"/>
          <w:szCs w:val="28"/>
          <w:u w:val="single"/>
        </w:rPr>
        <w:t>扫码</w:t>
      </w:r>
      <w:proofErr w:type="gramEnd"/>
      <w:r w:rsidRPr="00DA74CF">
        <w:rPr>
          <w:rFonts w:hint="eastAsia"/>
          <w:b/>
          <w:sz w:val="28"/>
          <w:szCs w:val="28"/>
          <w:u w:val="single"/>
        </w:rPr>
        <w:t>支付</w:t>
      </w:r>
      <w:r>
        <w:rPr>
          <w:rFonts w:hint="eastAsia"/>
          <w:sz w:val="28"/>
          <w:szCs w:val="28"/>
        </w:rPr>
        <w:t>，也可以</w:t>
      </w:r>
      <w:r w:rsidR="00DA74CF">
        <w:rPr>
          <w:rFonts w:hint="eastAsia"/>
          <w:sz w:val="28"/>
          <w:szCs w:val="28"/>
        </w:rPr>
        <w:t>选</w:t>
      </w:r>
      <w:r w:rsidRPr="00DA74CF">
        <w:rPr>
          <w:rFonts w:hint="eastAsia"/>
          <w:b/>
          <w:sz w:val="28"/>
          <w:szCs w:val="28"/>
          <w:u w:val="single"/>
        </w:rPr>
        <w:t>对公支付</w:t>
      </w:r>
      <w:r>
        <w:rPr>
          <w:rFonts w:hint="eastAsia"/>
          <w:sz w:val="28"/>
          <w:szCs w:val="28"/>
        </w:rPr>
        <w:t>服务费。</w:t>
      </w:r>
      <w:r w:rsidR="009E220D">
        <w:rPr>
          <w:rFonts w:hint="eastAsia"/>
          <w:sz w:val="28"/>
          <w:szCs w:val="28"/>
        </w:rPr>
        <w:t>如果是对公转账的，需要在</w:t>
      </w:r>
      <w:r w:rsidR="009E220D" w:rsidRPr="0037377C">
        <w:rPr>
          <w:rFonts w:hint="eastAsia"/>
          <w:b/>
          <w:sz w:val="28"/>
          <w:szCs w:val="28"/>
          <w:u w:val="single"/>
        </w:rPr>
        <w:t>转账当天</w:t>
      </w:r>
      <w:r w:rsidR="009E220D">
        <w:rPr>
          <w:rFonts w:hint="eastAsia"/>
          <w:sz w:val="28"/>
          <w:szCs w:val="28"/>
        </w:rPr>
        <w:t>在支付服务费这里上传转账回单才能填写发票信息。</w:t>
      </w:r>
      <w:r w:rsidR="00D23219" w:rsidRPr="00D23219">
        <w:rPr>
          <w:rFonts w:hint="eastAsia"/>
          <w:b/>
          <w:sz w:val="28"/>
          <w:szCs w:val="28"/>
          <w:u w:val="single"/>
        </w:rPr>
        <w:t>发票</w:t>
      </w:r>
      <w:r w:rsidR="00D23219">
        <w:rPr>
          <w:rFonts w:hint="eastAsia"/>
          <w:sz w:val="28"/>
          <w:szCs w:val="28"/>
        </w:rPr>
        <w:t>将通过邮件发到上面所填的邮箱中。</w:t>
      </w:r>
    </w:p>
    <w:p w:rsidR="00A13B9F" w:rsidRDefault="005651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（三）支付服务费后（对公转账的需要平台财务审核），可</w:t>
      </w:r>
      <w:r w:rsidR="009E220D">
        <w:rPr>
          <w:rFonts w:hint="eastAsia"/>
          <w:sz w:val="28"/>
          <w:szCs w:val="28"/>
        </w:rPr>
        <w:t>点</w:t>
      </w:r>
      <w:r>
        <w:rPr>
          <w:rFonts w:hint="eastAsia"/>
          <w:sz w:val="28"/>
          <w:szCs w:val="28"/>
        </w:rPr>
        <w:t>项目</w:t>
      </w:r>
      <w:r w:rsidR="009E220D">
        <w:rPr>
          <w:rFonts w:hint="eastAsia"/>
          <w:sz w:val="28"/>
          <w:szCs w:val="28"/>
        </w:rPr>
        <w:t>右侧的“详情”</w:t>
      </w:r>
      <w:r>
        <w:rPr>
          <w:rFonts w:hint="eastAsia"/>
          <w:sz w:val="28"/>
          <w:szCs w:val="28"/>
        </w:rPr>
        <w:t>，</w:t>
      </w:r>
      <w:r w:rsidR="009E220D">
        <w:rPr>
          <w:rFonts w:hint="eastAsia"/>
          <w:sz w:val="28"/>
          <w:szCs w:val="28"/>
        </w:rPr>
        <w:t>下载</w:t>
      </w:r>
      <w:r>
        <w:rPr>
          <w:rFonts w:hint="eastAsia"/>
          <w:sz w:val="28"/>
          <w:szCs w:val="28"/>
        </w:rPr>
        <w:t>或打印</w:t>
      </w:r>
      <w:r w:rsidR="009E220D">
        <w:rPr>
          <w:rFonts w:hint="eastAsia"/>
          <w:sz w:val="28"/>
          <w:szCs w:val="28"/>
        </w:rPr>
        <w:t>《成交通知书》</w:t>
      </w:r>
      <w:r>
        <w:rPr>
          <w:rFonts w:hint="eastAsia"/>
          <w:sz w:val="28"/>
          <w:szCs w:val="28"/>
        </w:rPr>
        <w:t>，凭</w:t>
      </w:r>
      <w:r w:rsidR="0037377C">
        <w:rPr>
          <w:rFonts w:hint="eastAsia"/>
          <w:sz w:val="28"/>
          <w:szCs w:val="28"/>
        </w:rPr>
        <w:t>成交</w:t>
      </w:r>
      <w:bookmarkStart w:id="0" w:name="_GoBack"/>
      <w:bookmarkEnd w:id="0"/>
      <w:r>
        <w:rPr>
          <w:rFonts w:hint="eastAsia"/>
          <w:sz w:val="28"/>
          <w:szCs w:val="28"/>
        </w:rPr>
        <w:t>通知书联系采购人签订合同和供货。</w:t>
      </w:r>
    </w:p>
    <w:p w:rsidR="00565166" w:rsidRDefault="00565166" w:rsidP="00565166">
      <w:pPr>
        <w:pStyle w:val="2"/>
      </w:pPr>
      <w:r>
        <w:rPr>
          <w:rFonts w:hint="eastAsia"/>
        </w:rPr>
        <w:t>五、会员与保障金</w:t>
      </w:r>
    </w:p>
    <w:p w:rsidR="00BD4B3A" w:rsidRDefault="00565166" w:rsidP="005651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BD4B3A">
        <w:rPr>
          <w:rFonts w:hint="eastAsia"/>
          <w:sz w:val="28"/>
          <w:szCs w:val="28"/>
        </w:rPr>
        <w:t>会员权益</w:t>
      </w:r>
    </w:p>
    <w:p w:rsidR="009C7AEB" w:rsidRDefault="009C7AEB" w:rsidP="001B739A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供应商可登录平台，点左侧的</w:t>
      </w:r>
      <w:r w:rsidRPr="009C7AEB">
        <w:rPr>
          <w:rFonts w:hint="eastAsia"/>
          <w:b/>
          <w:sz w:val="28"/>
          <w:szCs w:val="28"/>
          <w:u w:val="single"/>
        </w:rPr>
        <w:t>会员中心</w:t>
      </w:r>
      <w:r>
        <w:rPr>
          <w:rFonts w:hint="eastAsia"/>
          <w:sz w:val="28"/>
          <w:szCs w:val="28"/>
        </w:rPr>
        <w:t>查看会员的相关权益，根据自身需求选择开通会员，本平台非强制要求开通会员。</w:t>
      </w:r>
    </w:p>
    <w:p w:rsidR="00BD4B3A" w:rsidRDefault="00BD4B3A" w:rsidP="005651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（二）保障金制度</w:t>
      </w:r>
    </w:p>
    <w:p w:rsidR="00BD4B3A" w:rsidRDefault="00D23219" w:rsidP="0056516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C7AEB" w:rsidRPr="00D23219">
        <w:rPr>
          <w:sz w:val="28"/>
          <w:szCs w:val="28"/>
        </w:rPr>
        <w:t>在报名前，</w:t>
      </w:r>
      <w:r>
        <w:rPr>
          <w:sz w:val="28"/>
          <w:szCs w:val="28"/>
        </w:rPr>
        <w:t>报名</w:t>
      </w:r>
      <w:r w:rsidR="009C7AEB" w:rsidRPr="00D23219">
        <w:rPr>
          <w:sz w:val="28"/>
          <w:szCs w:val="28"/>
        </w:rPr>
        <w:t>页面会显示详细的保障金制度说明，</w:t>
      </w:r>
      <w:r>
        <w:rPr>
          <w:sz w:val="28"/>
          <w:szCs w:val="28"/>
        </w:rPr>
        <w:t>请仔细阅读相关说明，如果没有开通会员，报名前需要支付平台保障金后才能报名。</w:t>
      </w:r>
    </w:p>
    <w:p w:rsidR="00A13B9F" w:rsidRDefault="00D232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Pr="00D2321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最后没成交（没中标）</w:t>
      </w:r>
      <w:r w:rsidRPr="00D23219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供应商，保障金会在项目发布结果公告后的三个工作日内原路退回；成交（中标）</w:t>
      </w:r>
      <w:r w:rsidRPr="00D23219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供应商，需要跟采购人签合同并</w:t>
      </w:r>
      <w:r w:rsidRPr="00D23219">
        <w:rPr>
          <w:rFonts w:hint="eastAsia"/>
          <w:sz w:val="28"/>
          <w:szCs w:val="28"/>
        </w:rPr>
        <w:t>在</w:t>
      </w:r>
      <w:r w:rsidRPr="00D23219">
        <w:rPr>
          <w:rFonts w:hint="eastAsia"/>
          <w:b/>
          <w:sz w:val="28"/>
          <w:szCs w:val="28"/>
          <w:u w:val="single"/>
        </w:rPr>
        <w:t>缴费中心</w:t>
      </w:r>
      <w:r>
        <w:rPr>
          <w:rFonts w:hint="eastAsia"/>
          <w:sz w:val="28"/>
          <w:szCs w:val="28"/>
        </w:rPr>
        <w:t>找到项目</w:t>
      </w:r>
      <w:r w:rsidRPr="00D23219">
        <w:rPr>
          <w:rFonts w:hint="eastAsia"/>
          <w:sz w:val="28"/>
          <w:szCs w:val="28"/>
        </w:rPr>
        <w:t>点击项目详情，</w:t>
      </w:r>
      <w:r w:rsidRPr="00D23219">
        <w:rPr>
          <w:rFonts w:hint="eastAsia"/>
          <w:b/>
          <w:sz w:val="28"/>
          <w:szCs w:val="28"/>
          <w:u w:val="single"/>
        </w:rPr>
        <w:t>上</w:t>
      </w:r>
      <w:proofErr w:type="gramStart"/>
      <w:r w:rsidRPr="00D23219">
        <w:rPr>
          <w:rFonts w:hint="eastAsia"/>
          <w:b/>
          <w:sz w:val="28"/>
          <w:szCs w:val="28"/>
          <w:u w:val="single"/>
        </w:rPr>
        <w:t>传合同</w:t>
      </w:r>
      <w:proofErr w:type="gramEnd"/>
      <w:r w:rsidRPr="00D23219">
        <w:rPr>
          <w:rFonts w:hint="eastAsia"/>
          <w:b/>
          <w:sz w:val="28"/>
          <w:szCs w:val="28"/>
          <w:u w:val="single"/>
        </w:rPr>
        <w:t>扫描件</w:t>
      </w:r>
      <w:r>
        <w:rPr>
          <w:rFonts w:hint="eastAsia"/>
          <w:sz w:val="28"/>
          <w:szCs w:val="28"/>
        </w:rPr>
        <w:t>，</w:t>
      </w:r>
      <w:r w:rsidRPr="00D23219">
        <w:rPr>
          <w:rFonts w:hint="eastAsia"/>
          <w:sz w:val="28"/>
          <w:szCs w:val="28"/>
        </w:rPr>
        <w:t>平台</w:t>
      </w:r>
      <w:r>
        <w:rPr>
          <w:rFonts w:hint="eastAsia"/>
          <w:sz w:val="28"/>
          <w:szCs w:val="28"/>
        </w:rPr>
        <w:t>将</w:t>
      </w:r>
      <w:r w:rsidRPr="00D23219">
        <w:rPr>
          <w:rFonts w:hint="eastAsia"/>
          <w:sz w:val="28"/>
          <w:szCs w:val="28"/>
        </w:rPr>
        <w:t>在三个工作日内原路退回保障金。</w:t>
      </w:r>
    </w:p>
    <w:p w:rsidR="00B15AEF" w:rsidRDefault="00B15AEF" w:rsidP="0041396D">
      <w:pPr>
        <w:pStyle w:val="2"/>
      </w:pPr>
      <w:r>
        <w:rPr>
          <w:rFonts w:hint="eastAsia"/>
        </w:rPr>
        <w:t>六、调研项目</w:t>
      </w:r>
    </w:p>
    <w:p w:rsidR="00B15AEF" w:rsidRDefault="00B15A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（一）可参考上面竞价项目的报名方式找到调研公告，再点公告页面</w:t>
      </w:r>
      <w:r>
        <w:rPr>
          <w:rFonts w:hint="eastAsia"/>
          <w:sz w:val="28"/>
          <w:szCs w:val="28"/>
        </w:rPr>
        <w:lastRenderedPageBreak/>
        <w:t>的“正在报名”进入报名页面。</w:t>
      </w:r>
    </w:p>
    <w:p w:rsidR="00B15AEF" w:rsidRDefault="00B15AE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（二）登录平台后，点左侧的子平台名称切换到项目所属平台，再点左侧的“调查填报”，找到项目后，点右侧的“项目操作”进入报名页面，</w:t>
      </w:r>
      <w:r w:rsidR="0041396D">
        <w:rPr>
          <w:rFonts w:hint="eastAsia"/>
          <w:sz w:val="28"/>
          <w:szCs w:val="28"/>
        </w:rPr>
        <w:t>再点右侧的“填报”，填写完成提交即可。</w:t>
      </w:r>
    </w:p>
    <w:p w:rsidR="00B15AEF" w:rsidRDefault="00B15AE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9ACCB0" wp14:editId="470EB52F">
            <wp:extent cx="5274310" cy="1678134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5AEF" w:rsidRDefault="00B15AE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5B0E93" wp14:editId="4EE89D9A">
            <wp:extent cx="5274310" cy="1860659"/>
            <wp:effectExtent l="19050" t="19050" r="2159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3219" w:rsidRDefault="0041396D" w:rsidP="00CD2A14">
      <w:pPr>
        <w:pStyle w:val="2"/>
      </w:pPr>
      <w:r>
        <w:rPr>
          <w:rFonts w:hint="eastAsia"/>
        </w:rPr>
        <w:t>七</w:t>
      </w:r>
      <w:r w:rsidR="001B739A">
        <w:rPr>
          <w:rFonts w:hint="eastAsia"/>
        </w:rPr>
        <w:t>、客服</w:t>
      </w:r>
    </w:p>
    <w:p w:rsidR="001B739A" w:rsidRPr="0008150B" w:rsidRDefault="001B739A" w:rsidP="001B739A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供应商如果需要咨询人工客服，可</w:t>
      </w:r>
      <w:r w:rsidRPr="001B739A">
        <w:rPr>
          <w:rFonts w:hint="eastAsia"/>
          <w:sz w:val="28"/>
          <w:szCs w:val="28"/>
        </w:rPr>
        <w:t>扫</w:t>
      </w:r>
      <w:r>
        <w:rPr>
          <w:rFonts w:hint="eastAsia"/>
          <w:sz w:val="28"/>
          <w:szCs w:val="28"/>
        </w:rPr>
        <w:t>下方的</w:t>
      </w:r>
      <w:r w:rsidRPr="001B739A">
        <w:rPr>
          <w:rFonts w:hint="eastAsia"/>
          <w:b/>
          <w:sz w:val="28"/>
          <w:szCs w:val="28"/>
          <w:u w:val="single"/>
        </w:rPr>
        <w:t>二</w:t>
      </w:r>
      <w:proofErr w:type="gramStart"/>
      <w:r w:rsidRPr="001B739A">
        <w:rPr>
          <w:rFonts w:hint="eastAsia"/>
          <w:b/>
          <w:sz w:val="28"/>
          <w:szCs w:val="28"/>
          <w:u w:val="single"/>
        </w:rPr>
        <w:t>维码</w:t>
      </w:r>
      <w:r w:rsidRPr="001B739A">
        <w:rPr>
          <w:rFonts w:hint="eastAsia"/>
          <w:sz w:val="28"/>
          <w:szCs w:val="28"/>
        </w:rPr>
        <w:t>关注微信公众号</w:t>
      </w:r>
      <w:proofErr w:type="gramEnd"/>
      <w:r w:rsidRPr="001B739A">
        <w:rPr>
          <w:rFonts w:hint="eastAsia"/>
          <w:sz w:val="28"/>
          <w:szCs w:val="28"/>
        </w:rPr>
        <w:t>“</w:t>
      </w:r>
      <w:proofErr w:type="gramStart"/>
      <w:r w:rsidRPr="001B739A">
        <w:rPr>
          <w:rFonts w:hint="eastAsia"/>
          <w:sz w:val="28"/>
          <w:szCs w:val="28"/>
        </w:rPr>
        <w:t>云采</w:t>
      </w:r>
      <w:proofErr w:type="gramEnd"/>
      <w:r w:rsidRPr="001B739A">
        <w:rPr>
          <w:rFonts w:hint="eastAsia"/>
          <w:sz w:val="28"/>
          <w:szCs w:val="28"/>
        </w:rPr>
        <w:t>链互联服务平台”</w:t>
      </w:r>
      <w:r>
        <w:rPr>
          <w:rFonts w:hint="eastAsia"/>
          <w:sz w:val="28"/>
          <w:szCs w:val="28"/>
        </w:rPr>
        <w:t>，然后在公众号下方的</w:t>
      </w:r>
      <w:r w:rsidRPr="001B739A">
        <w:rPr>
          <w:rFonts w:hint="eastAsia"/>
          <w:b/>
          <w:sz w:val="28"/>
          <w:szCs w:val="28"/>
        </w:rPr>
        <w:t>帮忙中心</w:t>
      </w:r>
      <w:r>
        <w:rPr>
          <w:rFonts w:hint="eastAsia"/>
          <w:sz w:val="28"/>
          <w:szCs w:val="28"/>
        </w:rPr>
        <w:t>里面找</w:t>
      </w:r>
      <w:r w:rsidRPr="001B739A">
        <w:rPr>
          <w:rFonts w:hint="eastAsia"/>
          <w:b/>
          <w:sz w:val="28"/>
          <w:szCs w:val="28"/>
        </w:rPr>
        <w:t>在线客服</w:t>
      </w:r>
      <w:r>
        <w:rPr>
          <w:rFonts w:hint="eastAsia"/>
          <w:sz w:val="28"/>
          <w:szCs w:val="28"/>
        </w:rPr>
        <w:t>咨询。</w:t>
      </w:r>
    </w:p>
    <w:p w:rsidR="00A13B9F" w:rsidRPr="0008150B" w:rsidRDefault="00BD4B3A" w:rsidP="0041396D">
      <w:pPr>
        <w:jc w:val="center"/>
        <w:rPr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 w:themeColor="text1"/>
        </w:rPr>
        <w:drawing>
          <wp:inline distT="0" distB="0" distL="0" distR="0" wp14:anchorId="32E05A28" wp14:editId="63EF7F0E">
            <wp:extent cx="1390650" cy="1390650"/>
            <wp:effectExtent l="0" t="0" r="0" b="0"/>
            <wp:docPr id="19" name="图片 19" descr="C:\Users\ADMINI~1\AppData\Local\Temp\360zip$Temp\360$2\智采公众号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360zip$Temp\360$2\智采公众号8c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B9F" w:rsidRPr="0008150B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D25" w:rsidRDefault="00530D25" w:rsidP="00715A30">
      <w:r>
        <w:separator/>
      </w:r>
    </w:p>
  </w:endnote>
  <w:endnote w:type="continuationSeparator" w:id="0">
    <w:p w:rsidR="00530D25" w:rsidRDefault="00530D25" w:rsidP="0071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601464"/>
      <w:docPartObj>
        <w:docPartGallery w:val="Page Numbers (Bottom of Page)"/>
        <w:docPartUnique/>
      </w:docPartObj>
    </w:sdtPr>
    <w:sdtEndPr/>
    <w:sdtContent>
      <w:p w:rsidR="00715A30" w:rsidRDefault="00715A3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77C" w:rsidRPr="0037377C">
          <w:rPr>
            <w:noProof/>
            <w:lang w:val="zh-CN"/>
          </w:rPr>
          <w:t>9</w:t>
        </w:r>
        <w:r>
          <w:fldChar w:fldCharType="end"/>
        </w:r>
      </w:p>
    </w:sdtContent>
  </w:sdt>
  <w:p w:rsidR="00715A30" w:rsidRDefault="00715A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D25" w:rsidRDefault="00530D25" w:rsidP="00715A30">
      <w:r>
        <w:separator/>
      </w:r>
    </w:p>
  </w:footnote>
  <w:footnote w:type="continuationSeparator" w:id="0">
    <w:p w:rsidR="00530D25" w:rsidRDefault="00530D25" w:rsidP="00715A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485"/>
    <w:rsid w:val="0008150B"/>
    <w:rsid w:val="001B739A"/>
    <w:rsid w:val="001E37C0"/>
    <w:rsid w:val="002D6AC6"/>
    <w:rsid w:val="002F4A0F"/>
    <w:rsid w:val="0037377C"/>
    <w:rsid w:val="0041396D"/>
    <w:rsid w:val="00530D25"/>
    <w:rsid w:val="00565166"/>
    <w:rsid w:val="00567552"/>
    <w:rsid w:val="0067461A"/>
    <w:rsid w:val="00687C3D"/>
    <w:rsid w:val="006E253A"/>
    <w:rsid w:val="00715A30"/>
    <w:rsid w:val="007216BB"/>
    <w:rsid w:val="00730508"/>
    <w:rsid w:val="00803394"/>
    <w:rsid w:val="00940AB5"/>
    <w:rsid w:val="009C7AEB"/>
    <w:rsid w:val="009E220D"/>
    <w:rsid w:val="00A13B9F"/>
    <w:rsid w:val="00A42485"/>
    <w:rsid w:val="00AB4994"/>
    <w:rsid w:val="00B15AEF"/>
    <w:rsid w:val="00BD4B3A"/>
    <w:rsid w:val="00BF0347"/>
    <w:rsid w:val="00C44384"/>
    <w:rsid w:val="00CD2A14"/>
    <w:rsid w:val="00CD414E"/>
    <w:rsid w:val="00D23219"/>
    <w:rsid w:val="00DA74CF"/>
    <w:rsid w:val="00E5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15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15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150B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0815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150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8150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715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15A3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15A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15A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15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15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150B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0815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150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8150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715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15A3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15A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15A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9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2023-12-12T01:15:00Z</dcterms:created>
  <dcterms:modified xsi:type="dcterms:W3CDTF">2023-12-13T03:45:00Z</dcterms:modified>
</cp:coreProperties>
</file>